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E97E5F" w:rsidRPr="00414826" w:rsidRDefault="00E97E5F" w:rsidP="00015B5A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№ ______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RPr="00414826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414826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B616C8" w:rsidRPr="00414826" w:rsidRDefault="00B616C8" w:rsidP="003B070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="000B1292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единого государственного экзамена </w:t>
            </w:r>
          </w:p>
          <w:p w:rsidR="003E53DF" w:rsidRPr="00414826" w:rsidRDefault="000B1292" w:rsidP="00661399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в 20</w:t>
            </w:r>
            <w:r w:rsidR="003B0703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="00661399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Pr="00414826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4775F" w:rsidRPr="00414826" w:rsidTr="00786CE1">
        <w:trPr>
          <w:trHeight w:val="3686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414826" w:rsidRDefault="0044775F" w:rsidP="006710AE">
            <w:pPr>
              <w:pStyle w:val="ad"/>
              <w:numPr>
                <w:ilvl w:val="0"/>
                <w:numId w:val="8"/>
              </w:numPr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414826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пунктов проведения экзаменов (далее – ППЭ), </w:t>
            </w:r>
            <w:r w:rsidR="00922827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61399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 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бланков ЕГЭ: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1,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кратких ответов,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2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(лист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3FEC" w:rsidRPr="00414826">
              <w:t xml:space="preserve"> 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развернутых ответов</w:t>
            </w:r>
            <w:r w:rsidR="00BA7137"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2FEA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775F" w:rsidRPr="00414826" w:rsidRDefault="00661399" w:rsidP="006613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При проведении ЕГЭ по математике базового уровня комплект бланков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включает в себя только бланк регистрации и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(раздел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«Говорение»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3CF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информатике и ИКТ в компьютерной форме (далее – КЕГЭ)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ЕГЭ включает 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661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 поля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программных средств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333B07">
            <w:pPr>
              <w:pStyle w:val="ad"/>
              <w:numPr>
                <w:ilvl w:val="0"/>
                <w:numId w:val="8"/>
              </w:numPr>
              <w:spacing w:before="240"/>
              <w:ind w:left="714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Pr="00414826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верхней, средней и нижней. На бланке регистрации расположены реперные метки.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указываются год проведения экзамена «Единый государственный экзамен – 2022»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название бланка «Бланк регистрации».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способом.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штрихкод, горизонтальный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штрихкод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цифровое значение, QR-код. В этой же части бланка регистрации даны образцы написания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букв, цифр и символов, используемых для заполнения участником экзаменов следующих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полей бланка регистрации: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обучается участник ГИА (код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организации, в которой участники экзаменов получили уведомление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регистрации на ЕГЭ);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b/>
                <w:sz w:val="28"/>
                <w:szCs w:val="28"/>
              </w:rPr>
              <w:t>ВАЖНО! В 2022 году изменилось написание цифры «1».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также участником экзамена заполняются поля «Код региона», «Код ППЭ».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 «Резерв-1» не заполняется.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Поля «Код региона», «Код ППЭ», «Код предмета», «Название предмета», «Дата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проведения ЕГЭ» заполняются автоматически.</w:t>
            </w:r>
          </w:p>
          <w:p w:rsidR="00824403" w:rsidRPr="008A2831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автоматически заполняются только поля «Код предмета», «Название предмета»,</w:t>
            </w:r>
            <w:r w:rsidR="008A2831" w:rsidRPr="008A28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i/>
                <w:sz w:val="28"/>
                <w:szCs w:val="28"/>
              </w:rPr>
              <w:t>«Дата проведения ЕГЭ».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указываются следующие сведения об участнике</w:t>
            </w:r>
            <w:r w:rsid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экзамена (заполняются в соответствии с образцами написания букв и цифр):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соблюдении порядка проведения ЕГЭ;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целостности и корректности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индивидуального комплекта участника экзамена;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 (заполняется только при проведении КЕГЭ,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 проведении остальных экзаменов данное поле не заполняется);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подписи участника экзамена об ознакомлении с порядком проведения ЕГЭ.</w:t>
            </w:r>
          </w:p>
          <w:p w:rsidR="00824403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использования (поля «Резерв-2», «Служебная отметка»), поля, заполняемые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ответственным организатором в аудитории ППЭ в случаях, если участник экзамена удален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 экзамена в связи с нарушением Порядка или не завершил экзамен по объективным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причинам, а также поле для подписи ответственного 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верхней, средней и нижней. На бланке ответов № 1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расположены реперные метки.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указываются год проведения экзамена «Единый государственный экзамен – 2022»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название бланка «Бланк ответов № 1».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QR-код, поле для подписи участника экзамена, образцы написания букв, цифр, символов,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используемых при заполнении бланка.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b/>
                <w:sz w:val="28"/>
                <w:szCs w:val="26"/>
              </w:rPr>
              <w:t>ВАЖНО! В 2022 году изменилось написание цифры «1».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этой части бланка ответов № 1 находятся поля для указания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региона (заполняется автоматически, за исключением случаев проведения ЕГЭ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ППЭ с использованием ЭМ на бумажных носителях);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название предмета (заполняется автоматически).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средней части бланка ответов № 1 расположены поля для записи результатов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выполнения заданий с кратким ответом. Максимальное количество полей для кратких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ответов – 40. Максимальное количество символов в одном ответе – 17.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географии в поля для краткого ответа № 22, 24-31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внесена надпись «Задание выполняется на бланке ответов №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 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литературе в полях для кратких ответов № 5-6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№ 10-12 внесена надпись «Задание выполняется на бланке ответов № 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нижней части одностороннего бланка ответов № 1 предусмотрены: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поля для замены ошибочных ответов на задания с кратким ответом. 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полей для замены ошибочных ответов – 6, максимальное количество символов в одном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ответе – 17;</w:t>
            </w:r>
          </w:p>
          <w:p w:rsid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 «Количество заполненных полей «Замена ошибочных ответов», заполняемое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ответственным организатором в аудитории, и поле для подписи ответственного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машиночитаемой формой и состоит из двух частей – верхней и нижней.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2) расположены специальные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поля, в которых указываются год проведения экзамена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– 2022» и название бланка «Бланк ответов № 2» с указанием порядкового номера листа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(лист 1 и лист 2). 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значение, QR-код.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этой части бланка ответов № 2 (лист 1 и лист 2)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следующей 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автоматически, за исключением случаев проведения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ППЭ с использованием ЭМ на бумажных носителях);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лист 2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 (заполняется организатором в аудитории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случае выдачи дополнительного бланка ответов № 2);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 2 (заполняются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 – не заполняются.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ответов на задания с развернутым ответом располагается в нижней части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и 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 ответов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задания с развернутым ответом располагается в нижней части бланка ответов № 2 и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листа 1 и листа 2 бланка ответов № 2 содержится указание для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ответов.</w:t>
            </w:r>
          </w:p>
          <w:p w:rsidR="008A2831" w:rsidRPr="00F17B89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8"/>
              </w:rPr>
              <w:t>Оборотная сторона листа бланка ответов № 2 НЕ ЗАПОЛНЯЕТСЯ!!!</w:t>
            </w:r>
          </w:p>
          <w:p w:rsidR="0044775F" w:rsidRPr="00414826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машиночитаемой формой и состоит из двух частей – верхней и нижней.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расположены специальные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поля, в которых указываются год проведения экзамена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– 2022» и название «Дополнительный бланк ответов № 2». Указанные поля заполняются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типографским способом.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цифровое значение, QR-код.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этой части дополнительного бланка ответов № 2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следующей информации: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код региона (заполняется автоматически, при проведении ЕГЭ в ППЭ с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использованием ЭМ на бумажных носителях переносится участником экзамена из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регистрации);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предмета и название предмета (переносятся участниками экзамена из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регистрации);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записи цифрового значения штрихкода следующего дополнительного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бланка ответов № 2, в случае его использования участником экзамена (заполняется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организатором в аудитории только в случае выдачи следующего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поля для нумерации листов дополнительного бланков ответов № 2 (порядковый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номер листа работы участника экзамена заполняется организатором в аудитории, начиная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с цифры 3);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«Резерв-6» (не заполняется).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после заполнения обоих листов основного бланка ответов № 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ответов на задания с развернутым ответом располагается в нижней части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ЕГЭ по китайскому языку поле для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на задания с развернутым ответом располагается в нижней части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содержится указание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для участников экзаменов в случае недостатка места для записи ответов.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Оборотная сторона дополнительного бланка ответов № 2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ЗАПОЛНЯЕТСЯ!!!</w:t>
            </w:r>
          </w:p>
          <w:p w:rsidR="0044775F" w:rsidRPr="00414826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414826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 на бланках ЕГЭ,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и описание правил заполнения которых приведены ниже.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бланков ЕГЭ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так как информация, внесенная в бланки, сканируется и обрабатывается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аппаратно-программных средств.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недостатке места для записи ответов на задания с развернутым ответом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листе 1 и листе 2 бланка ответов № 2 организатор в аудитории по просьбе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экзамена выдает дополнительный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2. При этом номер дополнительного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бланка ответов № 2 организатор в аудитории указывает в листе 2 бланка ответов № 2.</w:t>
            </w:r>
          </w:p>
          <w:p w:rsid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Дополнительные бланки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ПРИНИМАЮТСЯ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К ОЦЕНИВАНИЮ, если хотя бы один из листов бланка ответов № 2 (лист 1 и (или)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2) остался не заполненным.</w:t>
            </w:r>
          </w:p>
          <w:p w:rsidR="0044775F" w:rsidRPr="00414826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414826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гелевой или капиллярной ручкой </w:t>
            </w:r>
            <w:r w:rsidR="007E5D36" w:rsidRPr="0041482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Участник экзамена ДОЛЖЕН ИЗОБРАЖАТЬ КАЖДУЮ ЦИФРУ 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БУКВУ во всех заполняемых полях бланка регистрации и бланка ответов № 1,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ТЩАТЕЛЬНО КОПИРУЯ ОБРАЗЕЦ ЕЕ НАПИСАНИЯ из строки с образцами написания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символов, расположенными в верхней части бланка регистрации и бланка ответов №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Небрежное написание символов может привести к тому, что при автоматизированной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обработке символ может быть распознан неправильно.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Каждое поле в бланках заполняется, начиная с первой позиции (в том числе и поля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для занесения фамилии, имени и отчества (последнее – при наличии) участника экзамена,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реквизитов документа, удостоверяющего личность).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 выполнению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работы (к группе заданий, отдельным заданиям), указанным в КИМ ЕГЭ по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соответствующему учебному предмету.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пометок, содержащих информацию о личности участника экзамена.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делать в полях бланков ЕГЭ, вне полей бланков ЕГЭ или в полях, заполненных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типографским способом, какие-либо записи и (или) пометки, не относящиеся к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содержанию полей бланков ЕГЭ;</w:t>
            </w:r>
          </w:p>
          <w:p w:rsid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капиллярной ручки с чернилами черного цвета, карандаш, средства для исправления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внесенной в бланки ЕГЭ информации (корректирующую жидкость, «ластик» и др.).</w:t>
            </w: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4775F" w:rsidRPr="00414826" w:rsidRDefault="0044775F" w:rsidP="00333B07">
            <w:pPr>
              <w:pStyle w:val="2"/>
              <w:keepLines/>
              <w:numPr>
                <w:ilvl w:val="1"/>
                <w:numId w:val="3"/>
              </w:numPr>
              <w:ind w:left="709"/>
              <w:outlineLvl w:val="1"/>
              <w:rPr>
                <w:b/>
              </w:rPr>
            </w:pPr>
            <w:bookmarkStart w:id="0" w:name="_Toc468376991"/>
            <w:r w:rsidRPr="00414826">
              <w:rPr>
                <w:b/>
              </w:rPr>
              <w:lastRenderedPageBreak/>
              <w:t>Заполнение бланка регистрации</w:t>
            </w:r>
            <w:bookmarkEnd w:id="0"/>
          </w:p>
          <w:p w:rsidR="005B2B8D" w:rsidRPr="00414826" w:rsidRDefault="005B2B8D" w:rsidP="005B2B8D">
            <w:pPr>
              <w:keepNext/>
              <w:rPr>
                <w:lang w:eastAsia="ru-RU"/>
              </w:rPr>
            </w:pPr>
          </w:p>
          <w:p w:rsidR="0044775F" w:rsidRPr="00414826" w:rsidRDefault="00491F68" w:rsidP="0044775F">
            <w:pPr>
              <w:pStyle w:val="3"/>
              <w:outlineLvl w:val="2"/>
              <w:rPr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8350" cy="8324850"/>
                  <wp:effectExtent l="0" t="0" r="0" b="0"/>
                  <wp:docPr id="3" name="Рисунок 3" descr="http://rcoi.mcko.ru/resources/upload/RichFilemanager/documents/2021-2022/blanki/br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coi.mcko.ru/resources/upload/RichFilemanager/documents/2021-2022/blanki/br_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832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  <w:p w:rsidR="0044775F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1.</w:t>
            </w:r>
            <w:r w:rsidR="00E21CB1"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1.</w:t>
            </w: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333B07" w:rsidRPr="00414826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4775F" w:rsidRPr="00414826" w:rsidRDefault="00491F68" w:rsidP="00E21CB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8350" cy="8324850"/>
                  <wp:effectExtent l="0" t="0" r="0" b="0"/>
                  <wp:docPr id="4" name="Рисунок 4" descr="http://rcoi.mcko.ru/resources/upload/RichFilemanager/documents/2021-2022/blanki/br_ege_in_y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coi.mcko.ru/resources/upload/RichFilemanager/documents/2021-2022/blanki/br_ege_in_y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832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B07" w:rsidRDefault="00333B07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  <w:p w:rsidR="00E21CB1" w:rsidRPr="00414826" w:rsidRDefault="00E21CB1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1.2.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ЕГЭ по иностранным языкам (раздел «Говорение»)</w:t>
            </w:r>
          </w:p>
          <w:p w:rsidR="00E21CB1" w:rsidRPr="00414826" w:rsidRDefault="00491F68" w:rsidP="00491F6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48350" cy="8324850"/>
                  <wp:effectExtent l="0" t="0" r="0" b="0"/>
                  <wp:docPr id="8" name="Рисунок 8" descr="http://rcoi.mcko.ru/resources/upload/RichFilemanager/documents/2021-2022/blanki/br_ege_k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coi.mcko.ru/resources/upload/RichFilemanager/documents/2021-2022/blanki/br_ege_k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832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B07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  <w:p w:rsidR="00B071BA" w:rsidRPr="00414826" w:rsidRDefault="00B071BA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1.3.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КЕГЭ</w:t>
            </w:r>
          </w:p>
          <w:p w:rsidR="00C97CE5" w:rsidRDefault="00C97CE5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Pr="00414826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По указанию ответственного организатора в аудитории участники </w:t>
            </w:r>
            <w:r w:rsidR="002B4A0F"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 заполнению </w:t>
            </w:r>
            <w:r w:rsidRPr="004148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414826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414826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3412C0" w:rsidRDefault="003412C0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414826" w:rsidRDefault="003412C0" w:rsidP="003412C0">
            <w:pPr>
              <w:widowControl w:val="0"/>
              <w:ind w:left="-142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768C7" wp14:editId="3A2B4F58">
                  <wp:extent cx="5903007" cy="2057400"/>
                  <wp:effectExtent l="0" t="0" r="2540" b="0"/>
                  <wp:docPr id="2" name="Рисунок 2" descr="http://rcoi.mcko.ru/resources/upload/RichFilemanager/documents/2021-2022/blanki/br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coi.mcko.ru/resources/upload/RichFilemanager/documents/2021-2022/blanki/br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515"/>
                          <a:stretch/>
                        </pic:blipFill>
                        <pic:spPr bwMode="auto">
                          <a:xfrm>
                            <a:off x="0" y="0"/>
                            <a:ext cx="5903497" cy="205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1A48" w:rsidRPr="00414826" w:rsidRDefault="000A1A48" w:rsidP="002A063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2. Верхняя часть бланка регистрации</w:t>
            </w:r>
          </w:p>
          <w:p w:rsid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регистрации</w:t>
            </w:r>
            <w:r w:rsidR="00B3362E" w:rsidRPr="00B3362E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(Таблица</w:t>
            </w:r>
            <w:r w:rsidR="00B3362E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: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региона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и буква класса (только для участников ГИА, участниками ЕГЭ не заполняется);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ППЭ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аудитории.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44775F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3412C0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      </w:r>
          </w:p>
          <w:p w:rsidR="003412C0" w:rsidRDefault="003412C0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BD764A" w:rsidRPr="00414826" w:rsidRDefault="00936451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Таблица 1. Указание по </w:t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заполнению </w:t>
            </w:r>
            <w:r w:rsidR="004B0163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участником экзамена </w:t>
            </w:r>
            <w:r w:rsidR="003412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26"/>
              <w:gridCol w:w="6121"/>
            </w:tblGrid>
            <w:tr w:rsidR="00414826" w:rsidRPr="00414826" w:rsidTr="00ED4227">
              <w:trPr>
                <w:trHeight w:val="946"/>
                <w:tblHeader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4775F" w:rsidRPr="00414826" w:rsidRDefault="001D370B" w:rsidP="001D370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Поля, заполняемые участником экзамена 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127A39" w:rsidP="0044775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Комментарии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 по заполнению</w:t>
                  </w:r>
                </w:p>
              </w:tc>
            </w:tr>
            <w:tr w:rsidR="00414826" w:rsidRPr="00414826" w:rsidTr="0089511B">
              <w:trPr>
                <w:trHeight w:val="212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A043A6" w:rsidRPr="00414826" w:rsidRDefault="0044775F" w:rsidP="0052095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Код региона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 xml:space="preserve">автоматически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при использовании технолог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52095D" w:rsidRPr="00414826">
                    <w:rPr>
                      <w:rFonts w:ascii="Times New Roman" w:hAnsi="Times New Roman" w:cs="Times New Roman"/>
                      <w:szCs w:val="26"/>
                    </w:rPr>
                    <w:t xml:space="preserve">при проведении ЕГЭ в ППЭ с использованием ЭМ на </w:t>
                  </w:r>
                  <w:r w:rsidR="0052095D" w:rsidRPr="00414826">
                    <w:rPr>
                      <w:rFonts w:ascii="Times New Roman" w:hAnsi="Times New Roman" w:cs="Times New Roman"/>
                      <w:szCs w:val="26"/>
                    </w:rPr>
                    <w:lastRenderedPageBreak/>
                    <w:t>бумажных носителях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823A5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 xml:space="preserve">Указывается код 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в соответствии с коди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ровкой федерального справочника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субъектов Российской Федерации</w:t>
                  </w:r>
                </w:p>
              </w:tc>
            </w:tr>
            <w:tr w:rsidR="00414826" w:rsidRPr="00414826" w:rsidTr="00ED4227">
              <w:trPr>
                <w:trHeight w:val="1427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Код образовательной организации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3412C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код образовательной организации, в которо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й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обучается участник 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ГИА,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в соответствии с кодировкой, принятой в </w:t>
                  </w:r>
                  <w:r w:rsidR="00352C6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; код образовательной органи</w:t>
                  </w:r>
                  <w:r w:rsidR="00B1290A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зации, в которой участник ЕГЭ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получ</w:t>
                  </w:r>
                  <w:r w:rsidR="00282922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ил уведомление </w:t>
                  </w:r>
                  <w:r w:rsidR="004B3288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на ЕГЭ</w:t>
                  </w:r>
                </w:p>
              </w:tc>
            </w:tr>
            <w:tr w:rsidR="00414826" w:rsidRPr="00414826" w:rsidTr="00F16B56">
              <w:trPr>
                <w:trHeight w:val="214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Класс: номер, буква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57BED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Участником ГИА указывается информация о классе, в котором он обучается.</w:t>
                  </w:r>
                </w:p>
                <w:p w:rsidR="0044775F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Участниками ЕГЭ не заполняется.</w:t>
                  </w:r>
                </w:p>
              </w:tc>
            </w:tr>
            <w:tr w:rsidR="00414826" w:rsidRPr="00414826" w:rsidTr="00ED4227">
              <w:trPr>
                <w:trHeight w:val="46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72117C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Код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ППЭ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автоматически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при использовании технолог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6E7B73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A277C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в соответствии с кодировкой ППЭ, принятой в </w:t>
                  </w:r>
                  <w:r w:rsidR="00A277C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</w:p>
              </w:tc>
            </w:tr>
            <w:tr w:rsidR="00414826" w:rsidRPr="00414826" w:rsidTr="00ED4227">
              <w:trPr>
                <w:trHeight w:val="22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Номер аудитории</w:t>
                  </w:r>
                  <w:r w:rsidR="00E77520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F0052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</w:t>
                  </w:r>
                  <w:r w:rsidR="00F0052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тся номер аудитории, в которой проводится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ЕГЭ</w:t>
                  </w:r>
                </w:p>
              </w:tc>
            </w:tr>
          </w:tbl>
          <w:p w:rsidR="0044775F" w:rsidRPr="00414826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414826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126"/>
        <w:gridCol w:w="1488"/>
      </w:tblGrid>
      <w:tr w:rsidR="00414826" w:rsidRPr="00414826" w:rsidTr="003A0D0E">
        <w:trPr>
          <w:jc w:val="center"/>
        </w:trPr>
        <w:tc>
          <w:tcPr>
            <w:tcW w:w="91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348D" w:rsidRPr="00414826" w:rsidRDefault="0014348D" w:rsidP="00606CA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>Таблица 2. Названи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и код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предметов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212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Код предмета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профильная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базовая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Физика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Химия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Информатика и ИКТ</w:t>
            </w:r>
          </w:p>
        </w:tc>
        <w:tc>
          <w:tcPr>
            <w:tcW w:w="2126" w:type="dxa"/>
          </w:tcPr>
          <w:p w:rsidR="000F44AD" w:rsidRPr="00414826" w:rsidRDefault="00B3362E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en-US"/>
              </w:rPr>
              <w:t>2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Биология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6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7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Обществознание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Литература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33</w:t>
            </w:r>
          </w:p>
        </w:tc>
      </w:tr>
      <w:tr w:rsidR="00532AC9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 (устный экзамен)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34</w:t>
            </w:r>
          </w:p>
        </w:tc>
      </w:tr>
    </w:tbl>
    <w:p w:rsidR="000F44AD" w:rsidRPr="00414826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14826" w:rsidRPr="00414826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414826" w:rsidRDefault="005E4E15" w:rsidP="00B33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 единого государственного экзамена» (рис. 3) заполняются участником 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B3362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личность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53FE7" w:rsidRDefault="00B53FE7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3362E" w:rsidRDefault="00B3362E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6708B1" wp14:editId="7FC5231F">
            <wp:extent cx="5728043" cy="1323340"/>
            <wp:effectExtent l="0" t="0" r="6350" b="0"/>
            <wp:docPr id="5" name="Рисунок 5" descr="http://rcoi.mcko.ru/resources/upload/RichFilemanager/documents/2021-2022/blanki/br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26493" b="57358"/>
                    <a:stretch/>
                  </pic:blipFill>
                  <pic:spPr bwMode="auto">
                    <a:xfrm>
                      <a:off x="0" y="0"/>
                      <a:ext cx="5731493" cy="13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Default="009A134E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>Сведения об</w:t>
      </w:r>
      <w:r w:rsidR="009579AF"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участнике </w:t>
      </w:r>
      <w:r w:rsidR="004008BC" w:rsidRPr="00414826">
        <w:rPr>
          <w:rFonts w:ascii="Times New Roman" w:hAnsi="Times New Roman" w:cs="Times New Roman"/>
          <w:i/>
          <w:iCs/>
          <w:sz w:val="24"/>
          <w:szCs w:val="24"/>
        </w:rPr>
        <w:t>ЕГЭ</w:t>
      </w:r>
    </w:p>
    <w:p w:rsidR="00C90C41" w:rsidRPr="00414826" w:rsidRDefault="00C90C41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37"/>
        <w:gridCol w:w="5434"/>
        <w:gridCol w:w="44"/>
      </w:tblGrid>
      <w:tr w:rsidR="00414826" w:rsidRPr="00414826" w:rsidTr="00F120DA">
        <w:trPr>
          <w:gridAfter w:val="1"/>
          <w:wAfter w:w="44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9AF" w:rsidRPr="00414826" w:rsidRDefault="009579AF" w:rsidP="002D3D4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Таблица 3. 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Указания по заполнению полей «Сведения об участнике </w:t>
            </w:r>
            <w:r w:rsidR="002D3D4C"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ЕГЭ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»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Header/>
        </w:trPr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Поля, самост</w:t>
            </w:r>
            <w:r w:rsidR="00EF0B6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оятельно заполняемые участником экзамена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Комментарии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по</w:t>
            </w:r>
            <w:r w:rsidR="0027521A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заполнению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Фамилия</w:t>
            </w:r>
          </w:p>
        </w:tc>
        <w:tc>
          <w:tcPr>
            <w:tcW w:w="5435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B69CB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Вносится информация из</w:t>
            </w:r>
            <w:r w:rsidR="00CB4021" w:rsidRPr="00414826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документа, удостоверяющего личность участника </w:t>
            </w:r>
            <w:r w:rsidR="00EB69CB" w:rsidRPr="00414826">
              <w:rPr>
                <w:rFonts w:ascii="Times New Roman" w:eastAsia="Times New Roman" w:hAnsi="Times New Roman" w:cs="Times New Roman"/>
                <w:szCs w:val="26"/>
              </w:rPr>
              <w:t>экзамена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Имя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Отчество (при наличии)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</w:t>
            </w:r>
          </w:p>
        </w:tc>
        <w:tc>
          <w:tcPr>
            <w:tcW w:w="5435" w:type="dxa"/>
            <w:gridSpan w:val="2"/>
            <w:vAlign w:val="center"/>
          </w:tcPr>
          <w:p w:rsidR="008A4BF7" w:rsidRPr="00414826" w:rsidRDefault="00CB4021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Документ, удостоверяющий личность</w:t>
            </w:r>
          </w:p>
        </w:tc>
      </w:tr>
      <w:tr w:rsidR="008D3ABD" w:rsidRPr="00414826" w:rsidTr="008D3ABD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63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Серия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паспорта гражданина Российской Федерации:</w:t>
            </w:r>
          </w:p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i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4600</w:t>
            </w:r>
          </w:p>
        </w:tc>
      </w:tr>
      <w:tr w:rsidR="008D3ABD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63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другого документа, удостоверяющего личность:</w:t>
            </w:r>
          </w:p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414826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Например, НП,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PX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,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III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>-АМ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Номер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918762</w:t>
            </w:r>
          </w:p>
        </w:tc>
      </w:tr>
    </w:tbl>
    <w:p w:rsidR="009A134E" w:rsidRPr="00414826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6A78C8" w:rsidRPr="00414826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414826" w:rsidRDefault="00C65AD3" w:rsidP="006A78C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CC7C8A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порядок действий по окончании выполнения работы (при проведении КЕГЭ);</w:t>
            </w:r>
          </w:p>
          <w:p w:rsidR="00C65AD3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2FC5" w:rsidRDefault="00CC7C8A" w:rsidP="00CC7C8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подтверждением участником экзамена факта, что все ответы на задания зафиксированы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станцией КЕГЭ полностью и без искажений (поле заполняется только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КЕГЭ, на остальных экзаменах не используется)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7C8A" w:rsidRPr="00414826" w:rsidRDefault="00CC7C8A" w:rsidP="00CC7C8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AD3" w:rsidRPr="00414826" w:rsidRDefault="00CC7C8A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811C6" wp14:editId="69BEAC8C">
            <wp:extent cx="5730674" cy="3352800"/>
            <wp:effectExtent l="0" t="0" r="3810" b="0"/>
            <wp:docPr id="6" name="Рисунок 6" descr="http://rcoi.mcko.ru/resources/upload/RichFilemanager/documents/2021-2022/blanki/br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42402" b="16700"/>
                    <a:stretch/>
                  </pic:blipFill>
                  <pic:spPr bwMode="auto">
                    <a:xfrm>
                      <a:off x="0" y="0"/>
                      <a:ext cx="5731507" cy="33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65" w:rsidRPr="00414826" w:rsidRDefault="0001316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</w:t>
      </w:r>
      <w:r w:rsidR="009D1D86" w:rsidRPr="00414826">
        <w:rPr>
          <w:rFonts w:ascii="Times New Roman" w:hAnsi="Times New Roman" w:cs="Times New Roman"/>
          <w:i/>
          <w:sz w:val="24"/>
          <w:szCs w:val="24"/>
        </w:rPr>
        <w:t>1.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5A7E" w:rsidRPr="00414826">
        <w:rPr>
          <w:rFonts w:ascii="Times New Roman" w:hAnsi="Times New Roman" w:cs="Times New Roman"/>
          <w:i/>
          <w:sz w:val="24"/>
          <w:szCs w:val="24"/>
        </w:rPr>
        <w:t>Средняя часть бланка регистрации</w:t>
      </w:r>
    </w:p>
    <w:p w:rsidR="003F5A7E" w:rsidRDefault="003F5A7E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C7C8A" w:rsidRDefault="00CA11F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A82A43" wp14:editId="796A22F4">
            <wp:extent cx="5759450" cy="3371850"/>
            <wp:effectExtent l="0" t="0" r="0" b="0"/>
            <wp:docPr id="1" name="Рисунок 1" descr="http://rcoi.mcko.ru/resources/upload/RichFilemanager/documents/2021-2022/blanki/br_ege_in_y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coi.mcko.ru/resources/upload/RichFilemanager/documents/2021-2022/blanki/br_ege_in_ya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0" b="16702"/>
                    <a:stretch/>
                  </pic:blipFill>
                  <pic:spPr bwMode="auto">
                    <a:xfrm>
                      <a:off x="0" y="0"/>
                      <a:ext cx="5760085" cy="33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3C" w:rsidRDefault="002A063C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818A7" w:rsidRPr="00414826" w:rsidRDefault="004818A7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4.2. Средняя часть бланка регистрации</w:t>
      </w:r>
      <w:r w:rsidRPr="00414826">
        <w:t xml:space="preserve"> </w:t>
      </w:r>
      <w:r w:rsidRPr="00414826">
        <w:rPr>
          <w:rFonts w:ascii="Times New Roman" w:hAnsi="Times New Roman" w:cs="Times New Roman"/>
          <w:i/>
          <w:sz w:val="24"/>
          <w:szCs w:val="24"/>
        </w:rPr>
        <w:t>ЕГЭ по иностранным языкам (раздел «Говорение»)</w:t>
      </w:r>
    </w:p>
    <w:p w:rsidR="004818A7" w:rsidRDefault="004818A7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A11FB" w:rsidRDefault="00CA11F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A11FB" w:rsidRDefault="00CA11F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A11FB" w:rsidRPr="00414826" w:rsidRDefault="00CA11F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2F51BA" wp14:editId="735F1925">
            <wp:extent cx="5759450" cy="3362325"/>
            <wp:effectExtent l="0" t="0" r="0" b="9525"/>
            <wp:docPr id="7" name="Рисунок 7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6" b="16701"/>
                    <a:stretch/>
                  </pic:blipFill>
                  <pic:spPr bwMode="auto">
                    <a:xfrm>
                      <a:off x="0" y="0"/>
                      <a:ext cx="5760085" cy="33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564" w:rsidRPr="00414826" w:rsidRDefault="00BF6564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4.3. Средняя часть бланка регистрации КЕГЭ</w:t>
      </w:r>
    </w:p>
    <w:p w:rsidR="00BF6564" w:rsidRPr="00414826" w:rsidRDefault="00BF6564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      </w:r>
          </w:p>
          <w:p w:rsidR="00A9048B" w:rsidRPr="0041482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070D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70D19">
              <w:rPr>
                <w:rFonts w:ascii="Times New Roman" w:hAnsi="Times New Roman" w:cs="Times New Roman"/>
                <w:sz w:val="28"/>
                <w:szCs w:val="28"/>
              </w:rPr>
              <w:t>рис.5)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36A" w:rsidRPr="00414826" w:rsidRDefault="00DC036A" w:rsidP="00CB6A5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1FB" w:rsidRPr="00414826" w:rsidRDefault="00CA11F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04BA" wp14:editId="3CF146CF">
            <wp:extent cx="5758815" cy="361895"/>
            <wp:effectExtent l="0" t="0" r="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760085" cy="3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Default="0088406D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4826">
        <w:rPr>
          <w:rFonts w:ascii="Times New Roman" w:hAnsi="Times New Roman" w:cs="Times New Roman"/>
          <w:i/>
          <w:sz w:val="24"/>
          <w:szCs w:val="28"/>
        </w:rPr>
        <w:t xml:space="preserve">Рис. 5. Поля для </w:t>
      </w:r>
      <w:r w:rsidRPr="002A063C">
        <w:rPr>
          <w:rFonts w:ascii="Times New Roman" w:hAnsi="Times New Roman" w:cs="Times New Roman"/>
          <w:i/>
          <w:sz w:val="24"/>
          <w:szCs w:val="24"/>
        </w:rPr>
        <w:t>служебного</w:t>
      </w:r>
      <w:r w:rsidRPr="00414826">
        <w:rPr>
          <w:rFonts w:ascii="Times New Roman" w:hAnsi="Times New Roman" w:cs="Times New Roman"/>
          <w:i/>
          <w:sz w:val="24"/>
          <w:szCs w:val="28"/>
        </w:rPr>
        <w:t xml:space="preserve"> использования</w:t>
      </w:r>
    </w:p>
    <w:p w:rsidR="002A063C" w:rsidRPr="00414826" w:rsidRDefault="002A063C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p w:rsidR="00252FA2" w:rsidRPr="00414826" w:rsidRDefault="00CA11FB" w:rsidP="00C76A1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 нарушением порядка проведения ЕГЭ», либо «Не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  <w:r w:rsidR="00BB6D10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E2E77" w:rsidRDefault="003E2E77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A063C" w:rsidRDefault="002A063C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6E6B857" wp14:editId="3C3AD5F8">
            <wp:extent cx="5749290" cy="1038154"/>
            <wp:effectExtent l="0" t="0" r="3810" b="0"/>
            <wp:docPr id="10" name="Рисунок 10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1" b="-54"/>
                    <a:stretch/>
                  </pic:blipFill>
                  <pic:spPr bwMode="auto">
                    <a:xfrm>
                      <a:off x="0" y="0"/>
                      <a:ext cx="5760085" cy="10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414826" w:rsidRDefault="00942D1D" w:rsidP="002A063C">
      <w:pPr>
        <w:widowControl w:val="0"/>
        <w:spacing w:before="120"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</w:t>
      </w:r>
      <w:r w:rsidR="00DD05C6"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6. </w:t>
      </w:r>
      <w:r w:rsidR="00C76A1D" w:rsidRPr="00C76A1D">
        <w:rPr>
          <w:rFonts w:ascii="Times New Roman" w:hAnsi="Times New Roman" w:cs="Times New Roman"/>
          <w:i/>
          <w:iCs/>
          <w:sz w:val="24"/>
          <w:szCs w:val="24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414826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414826" w:rsidRDefault="001A2D21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414826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Pr="00414826" w:rsidRDefault="00050420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Pr="00414826" w:rsidRDefault="00022B05" w:rsidP="00D12455">
            <w:pPr>
              <w:pStyle w:val="2"/>
              <w:numPr>
                <w:ilvl w:val="1"/>
                <w:numId w:val="3"/>
              </w:numPr>
              <w:spacing w:before="240" w:after="240"/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бланка ответов № 1</w:t>
            </w:r>
          </w:p>
          <w:p w:rsidR="00D61010" w:rsidRPr="00414826" w:rsidRDefault="00050420" w:rsidP="00D6101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8825" cy="8258175"/>
                  <wp:effectExtent l="0" t="0" r="9525" b="9525"/>
                  <wp:docPr id="11" name="Рисунок 11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414826" w:rsidRDefault="00CB4586" w:rsidP="00CB4586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Рис. 7. Бланк ответов № 1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8825" cy="8003959"/>
                  <wp:effectExtent l="0" t="0" r="0" b="0"/>
                  <wp:docPr id="12" name="Рисунок 12" descr="http://rcoi.mcko.ru/resources/upload/RichFilemanager/documents/2021-2022/blanki/b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coi.mcko.ru/resources/upload/RichFilemanager/documents/2021-2022/blanki/b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151" cy="802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20" w:rsidRDefault="00050420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FD2459" w:rsidRDefault="00FD2459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50420" w:rsidRPr="00414826" w:rsidRDefault="00050420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географии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0" cy="8403526"/>
                  <wp:effectExtent l="0" t="0" r="0" b="0"/>
                  <wp:docPr id="22" name="Рисунок 22" descr="http://rcoi.mcko.ru/resources/upload/RichFilemanager/documents/2021-2022/blanki/bo_li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coi.mcko.ru/resources/upload/RichFilemanager/documents/2021-2022/blanki/bo_li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606" cy="841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414826" w:rsidRDefault="00FD2459" w:rsidP="00FD2459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литературе</w:t>
            </w:r>
          </w:p>
          <w:p w:rsidR="00FD2459" w:rsidRDefault="00FD2459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3C" w:rsidRDefault="002A063C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204" w:rsidRDefault="0011520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Бланк ответов № 1 предназначен для записи результатов выполнения заданий с кратким ответом. </w:t>
            </w:r>
          </w:p>
          <w:p w:rsidR="00FD2459" w:rsidRDefault="00FD2459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Default="00944497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EA5B6" wp14:editId="59481287">
                  <wp:extent cx="5838825" cy="1524000"/>
                  <wp:effectExtent l="0" t="0" r="9525" b="0"/>
                  <wp:docPr id="24" name="Рисунок 24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545"/>
                          <a:stretch/>
                        </pic:blipFill>
                        <pic:spPr bwMode="auto">
                          <a:xfrm>
                            <a:off x="0" y="0"/>
                            <a:ext cx="583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63C" w:rsidRDefault="002A063C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5F5F81" w:rsidRPr="00414826" w:rsidRDefault="005F5F81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 w:rsidR="00944497">
              <w:rPr>
                <w:rFonts w:ascii="Times New Roman" w:hAnsi="Times New Roman" w:cs="Times New Roman"/>
                <w:i/>
                <w:sz w:val="24"/>
                <w:szCs w:val="28"/>
              </w:rPr>
              <w:t>10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Верхняя часть бланка ответов № 1</w:t>
            </w:r>
          </w:p>
          <w:p w:rsidR="00302A41" w:rsidRPr="00414826" w:rsidRDefault="00302A41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1 (рис. 10) поля «Код региона», «Код предмета»,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«Название предмета» заполняются автоматически. Служебное поле «Резерв-4»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не заполняется. Участник экзамена ставит свою подпись строго внутри окошка.</w:t>
            </w:r>
          </w:p>
          <w:p w:rsidR="00115204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</w:tc>
      </w:tr>
    </w:tbl>
    <w:p w:rsidR="00944497" w:rsidRDefault="00944497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4497" w:rsidRPr="00414826" w:rsidRDefault="00944497" w:rsidP="009444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76BE93" wp14:editId="0879C514">
            <wp:extent cx="5314243" cy="4438650"/>
            <wp:effectExtent l="0" t="0" r="1270" b="0"/>
            <wp:docPr id="26" name="Рисунок 26" descr="http://rcoi.mcko.ru/resources/upload/RichFilemanager/documents/2021-2022/blanki/bo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oi.mcko.ru/resources/upload/RichFilemanager/documents/2021-2022/blanki/bo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 b="20877"/>
                    <a:stretch/>
                  </pic:blipFill>
                  <pic:spPr bwMode="auto">
                    <a:xfrm>
                      <a:off x="0" y="0"/>
                      <a:ext cx="5323434" cy="44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9444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A422B" wp14:editId="4D194469">
            <wp:extent cx="5123815" cy="4062716"/>
            <wp:effectExtent l="0" t="0" r="635" b="0"/>
            <wp:docPr id="28" name="Рисунок 28" descr="http://rcoi.mcko.ru/resources/upload/RichFilemanager/documents/2021-2022/blanki/bo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coi.mcko.ru/resources/upload/RichFilemanager/documents/2021-2022/blanki/bo_g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3" b="19545"/>
                    <a:stretch/>
                  </pic:blipFill>
                  <pic:spPr bwMode="auto">
                    <a:xfrm>
                      <a:off x="0" y="0"/>
                      <a:ext cx="5142555" cy="4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>ЕГЭ по географии</w:t>
      </w:r>
    </w:p>
    <w:p w:rsidR="00944497" w:rsidRDefault="00944497" w:rsidP="00944497">
      <w:pPr>
        <w:spacing w:before="240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25359" wp14:editId="20246A0E">
            <wp:extent cx="4909695" cy="4105275"/>
            <wp:effectExtent l="0" t="0" r="5715" b="0"/>
            <wp:docPr id="29" name="Рисунок 29" descr="http://rcoi.mcko.ru/resources/upload/RichFilemanager/documents/2021-2022/blanki/bo_l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coi.mcko.ru/resources/upload/RichFilemanager/documents/2021-2022/blanki/bo_l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0" b="21217"/>
                    <a:stretch/>
                  </pic:blipFill>
                  <pic:spPr bwMode="auto">
                    <a:xfrm>
                      <a:off x="0" y="0"/>
                      <a:ext cx="4923263" cy="4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="0017535C">
        <w:rPr>
          <w:rFonts w:ascii="Times New Roman" w:hAnsi="Times New Roman" w:cs="Times New Roman"/>
          <w:i/>
          <w:sz w:val="24"/>
          <w:szCs w:val="24"/>
        </w:rPr>
        <w:t>3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ЕГЭ по </w:t>
      </w:r>
      <w:r w:rsidR="002C593A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p w:rsidR="00944497" w:rsidRDefault="00944497" w:rsidP="00944497">
      <w:pPr>
        <w:spacing w:before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средней части бланка ответов № 1 (рис. 11.1, 11.2, 11.3) краткий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справа от номера задания в поле ответов «Результаты выполнения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ответом»,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с кратким ответом нужно записать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такой форме, в которой требуется в инструкции к данному заданию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(или группе заданий), размещенной в 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ЕГЭ перед соответствующим заданием или группой заданий.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 с кратким ответом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никакие иные символы, кроме символов кириллицы, латиницы, арабских цифр, запятой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 знака «дефис» («минус»), диакритических знаков, образцы которых даны в верхней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части бланка.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Краткий ответ, в соответствии с инструкцией к заданию, может быть записан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виде: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цифр, при этом 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пустые клеточки (пробел) между буквами или цифрами указанной последовательности,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запрещено;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в отдельную клеточку строго по образцу из 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22, № 24-31 в бланке ответов № 1 ЕГЭ по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(рис. 11.2) не заполняется.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5-6, № 10-12 в бланке ответов № 1 ЕГЭ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литературе (рис. 11.3) не заполняются.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ответе больше 17 символов (количество клеточек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записи ответов на задания с кратким ответом), то ответ записывается в отведенном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него месте, не обращая внимания на разбиение этого поля на клеточки. Ответ 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быть написан разборчиво, более узкими символами в одну строчку, с использованием всей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длины отведенного под него поля. Символы в ответе не должны соприкасаться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 другом. Термин следует писать полностью. ЛЮБЫЕ СОКРАЩЕНИЯ ЗАПРЕЩЕНЫ.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это слово нужно писать в той форме (род, число, падеж и т.п.), в которой оно 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стоять в тексте задания.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получившуюся в ответе дробь следует округлить до целого числа по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округления (например: 2,3 округляется до 2;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2,5 – до 3; 2,7 – до 3). Если в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 заданию отдельно не указано, что ответ на задание необходимо округлить, то его следует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записать в виде конечной десятичной дроби. В ответе, записанном в виде десятичной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дроби, в качестве разделителя следует указывать запятую.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 виде простой дроби, математического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формулы. В ответе не указываются названия единиц измерения (градусы, проценты,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метры, тонны и т.д.), так как они не будут учитываться при оценивании. Недопустимы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заголовки или комментарии к ответу.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(чисел) или букв, то ответ в поле бланка ответа № 1 необходимо записать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инструкцией к заданию: в виде последовательности цифр (чисел) или букв,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 пробелов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клеточки, запятые и другие разделительные символы между цифрами (числами)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буквами) последовательности. При оценивании кратких ответов на задания,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ответом является последовательность символов, порядок следования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влияет на оценивание такого ответа. При этом разделительные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символы, в том числе пробелы, запятые и пр. будут игнорироваться. Например,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«14,5», «14-5», «14 5» и т.п. будут равноценны ответу «145», и будут оценены одинаково.</w:t>
            </w:r>
          </w:p>
          <w:p w:rsid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взамен ошибочно записанных (рис. 12).</w:t>
            </w:r>
          </w:p>
          <w:p w:rsidR="002C593A" w:rsidRDefault="002C593A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25289" wp14:editId="49E527F0">
                  <wp:extent cx="5607830" cy="904875"/>
                  <wp:effectExtent l="0" t="0" r="0" b="0"/>
                  <wp:docPr id="30" name="Рисунок 30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79" b="9712"/>
                          <a:stretch/>
                        </pic:blipFill>
                        <pic:spPr bwMode="auto">
                          <a:xfrm>
                            <a:off x="0" y="0"/>
                            <a:ext cx="5625535" cy="9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Pr="00EC57FC" w:rsidRDefault="00EC57FC" w:rsidP="002A063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12.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замены ошибочных ответов на задания с кратким ответом)</w:t>
            </w:r>
          </w:p>
          <w:p w:rsidR="008F4453" w:rsidRPr="00414826" w:rsidRDefault="008F4453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54BE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Для замены ответа, внесенного в бланк ответов № 1, нужно в поле «Замена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ошибочных ответов на задания с КРАТКИМ ОТВЕТОМ» указать номер задания (две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первых клеточки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исправить, а в поле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исправленного ответа (17 клеточек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ответа на указанное задание.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ВАЖНО!!!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В случае если в поле замены ошибочных ответов на задания с кратким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ответом будет заполнено поле для номера задания, 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новый ответ не внесен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, то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оценивания будет использоваться пустой ответ (т.е.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задание будет засчитано невыполненным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). Поэтому в случае неправильного указания номера задания в области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замены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ошибочных ответов, ошибочно проставленный номер задания СЛЕДУЕТ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ЗАЧЕРКНУТЬ.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Ответственный организатор в аудитории по окончании выполнения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экзаменационной работы участником экзамена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должен проверить заполнение бланка ответов № 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ответов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задания с кратким ответом. В случае если участник экзамена осуществлял во время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выполнения экзаменационной работы замену ошибочных ответов, организатору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необходимо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посчитать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количество замен ошибочных ответов и в поле «Количество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заполненных полей «Замена ошибочных ответов»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поставить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значение, а также поставить подпись в специально отведенном поле «Подпись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ответственного организатора строго внутри окошка».</w:t>
            </w:r>
          </w:p>
          <w:p w:rsid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 случае если участник экзамена не использовал поле «Замена ошибочных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на задания с КРАТКИМ ОТВЕТОМ», организатор в поле «Количество заполненных полей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«Замена ошибочных ответов» ставит «Х» и подпись в специально отведенном поле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«Подпись ответственного организатора строго внутри окошка» (рис. 13).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6676" wp14:editId="53D5847F">
                  <wp:extent cx="6145411" cy="762000"/>
                  <wp:effectExtent l="0" t="0" r="8255" b="0"/>
                  <wp:docPr id="31" name="Рисунок 31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28" b="1305"/>
                          <a:stretch/>
                        </pic:blipFill>
                        <pic:spPr bwMode="auto">
                          <a:xfrm>
                            <a:off x="0" y="0"/>
                            <a:ext cx="6171348" cy="76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57FC" w:rsidRP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для заполнения организатором в аудитории)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Pr="00414826" w:rsidRDefault="00936879" w:rsidP="002A063C">
            <w:pPr>
              <w:pStyle w:val="2"/>
              <w:numPr>
                <w:ilvl w:val="1"/>
                <w:numId w:val="19"/>
              </w:numPr>
              <w:ind w:left="743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бланк</w:t>
            </w:r>
            <w:r w:rsidR="00E46501" w:rsidRPr="00414826">
              <w:rPr>
                <w:b/>
                <w:szCs w:val="28"/>
              </w:rPr>
              <w:t>а</w:t>
            </w:r>
            <w:r w:rsidRPr="00414826">
              <w:rPr>
                <w:b/>
                <w:szCs w:val="28"/>
              </w:rPr>
              <w:t xml:space="preserve"> ответ</w:t>
            </w:r>
            <w:r w:rsidR="00E46501" w:rsidRPr="00414826">
              <w:rPr>
                <w:b/>
                <w:szCs w:val="28"/>
              </w:rPr>
              <w:t>ов</w:t>
            </w:r>
            <w:r w:rsidRPr="00414826">
              <w:rPr>
                <w:b/>
                <w:szCs w:val="28"/>
              </w:rPr>
              <w:t xml:space="preserve"> № 2</w:t>
            </w:r>
          </w:p>
          <w:p w:rsidR="006331C3" w:rsidRPr="00414826" w:rsidRDefault="005D1901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5475" cy="8069571"/>
                  <wp:effectExtent l="0" t="0" r="0" b="8255"/>
                  <wp:docPr id="32" name="Рисунок 32" descr="http://rcoi.mcko.ru/resources/upload/RichFilemanager/documents/2021-2022/blanki/bo2_lis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coi.mcko.ru/resources/upload/RichFilemanager/documents/2021-2022/blanki/bo2_lis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009" cy="80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1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414826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5D1901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8214" cy="8172450"/>
                  <wp:effectExtent l="0" t="0" r="0" b="0"/>
                  <wp:docPr id="34" name="Рисунок 34" descr="http://rcoi.mcko.ru/resources/upload/RichFilemanager/documents/2021-2022/blanki/bo2_lis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coi.mcko.ru/resources/upload/RichFilemanager/documents/2021-2022/blanki/bo2_lis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607" cy="81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2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2915" cy="7820025"/>
                  <wp:effectExtent l="0" t="0" r="635" b="9525"/>
                  <wp:docPr id="43" name="Рисунок 43" descr="http://rcoi.mcko.ru/resources/upload/RichFilemanager/documents/2021-2022/blanki/bo2_list1_ch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coi.mcko.ru/resources/upload/RichFilemanager/documents/2021-2022/blanki/bo2_list1_chin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" r="1210" b="1190"/>
                          <a:stretch/>
                        </pic:blipFill>
                        <pic:spPr bwMode="auto">
                          <a:xfrm>
                            <a:off x="0" y="0"/>
                            <a:ext cx="5549024" cy="78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1901" w:rsidRPr="00414826" w:rsidRDefault="005D1901" w:rsidP="005D19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30875" cy="8048346"/>
                  <wp:effectExtent l="0" t="0" r="3175" b="0"/>
                  <wp:docPr id="44" name="Рисунок 44" descr="http://rcoi.mcko.ru/resources/upload/RichFilemanager/documents/2021-2022/blanki/bo2_list2_ch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coi.mcko.ru/resources/upload/RichFilemanager/documents/2021-2022/blanki/bo2_list2_chin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"/>
                          <a:stretch/>
                        </pic:blipFill>
                        <pic:spPr bwMode="auto">
                          <a:xfrm>
                            <a:off x="0" y="0"/>
                            <a:ext cx="5734612" cy="80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Pr="00414826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Бланк ответов № 2 (лист 1 и лист 2) предназначен для записи ответов на задания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(</w:t>
            </w: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>строго в соответствии с требованиями инструкции к КИМ ЕГЭ и к отдельным заданиям КИМ ЕГЭ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На ЕГЭ по иностранным языкам участники экзамена при записи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развернутых ответов должны использовать диакритические знаки в соответствии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правилами орфографии соответствующего иностранного языка).</w:t>
            </w: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16 и рис. 17)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предназначен для записи ответов на задания с развернутым ответом по китайскому языку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(строго в соответствии с требованиями инструкции к КИМ ЕГЭ и к отдельным заданиям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КИМ ЕГЭ). Каждый иероглифический знак и каждый знак препинания следует писать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ответов № 2) (рис. 18).</w:t>
            </w:r>
          </w:p>
          <w:p w:rsidR="0023411D" w:rsidRDefault="0023411D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414826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60085" cy="791854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p w:rsidR="0023411D" w:rsidRPr="00414826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Рис.1</w:t>
            </w:r>
            <w:r>
              <w:rPr>
                <w:rFonts w:ascii="Times New Roman" w:hAnsi="Times New Roman" w:cs="Times New Roman"/>
                <w:i/>
                <w:sz w:val="24"/>
                <w:szCs w:val="26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. Образец написания иероглифических знаков</w:t>
            </w:r>
          </w:p>
          <w:p w:rsidR="005D1901" w:rsidRDefault="005D1901" w:rsidP="0023411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Записи в лист 1 и лист 2 бланка ответов № 2 делаются в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последовательности: сначала заполняется лист 1, затем заполняется лист 2. Записи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делаются строго на лицевой стороне, оборотная сторона листов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ответов на бланке ответов № 2 (лист 1 и лист 2) участник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 должен попросить дополнительный бланк ответов № 2. В случае заполнения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при незаполненных листах (листа 1 и/или листа 2)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основного бланка ответов № 2 ответы, внесенные в дополнительный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ПРОВЕРЯЮТСЯ.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бланка ответов № 2 («Код региона», «Код предмета»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заполняются автоматически в соответствии с информацией,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внесенной в бланк регистрации и бланк ответов № 1. В лист 1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автоматически вносится цифровое значение горизонтального штрихкода листа 2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2. Поле «Резерв-5» не заполняется.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При проведении ЕГЭ в ППЭ с использованием ЭМ на бумажных носителях поле «Код региона» заполняется участником экзамена. </w:t>
            </w: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Автоматически заполняются только поля «Код предмета», «Название предмета», «Дата проведения ЕГЭ».</w:t>
            </w:r>
          </w:p>
          <w:p w:rsid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организатор в аудитории только при выдаче дополнительного бланка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вписывая в это поле цифровое значение штрихкода дополнительного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(расположенное под штрихкодом бланка), который выдается участнику экзамена. Если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2» остается пустым. Поле «Резерв-6» не заполняется. Если область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бланка ответов № 2 (лист 1 и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незаполненные области, то организаторы погашают их только на лицевой стороне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следующим образом: «Z».</w:t>
            </w:r>
          </w:p>
          <w:p w:rsidR="00576F3F" w:rsidRPr="00414826" w:rsidRDefault="0023411D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 w:rsidR="001A7618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Например, участник экзамена выполнил все задания с развернутым ответом (или посильные ему задания), оформил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ответы на задания с развернутым ответом на бланке ответов № 2 (лист 1) и бланке ответов № 2 (лист 2),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дополнительные бланки ответов не запрашивал и, соответственно, не использовал их, таким образом, знак «Z»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ставится на бланке ответов № 2 (лист 2) в области указанного бланка, оставшейся незаполненной участником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Знак «Z» в данном случае на бланке ответов № 2 (лист 1) не ставится, даже если на бланке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(лист 1) имеется небольшая незаполненная область.</w:t>
            </w:r>
          </w:p>
        </w:tc>
      </w:tr>
    </w:tbl>
    <w:p w:rsidR="00197AC6" w:rsidRPr="0041482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86280F" w:rsidRPr="00414826" w:rsidRDefault="0086280F" w:rsidP="006D15E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414826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414826" w:rsidRDefault="00A71FF4" w:rsidP="003848F5">
            <w:pPr>
              <w:pStyle w:val="2"/>
              <w:numPr>
                <w:ilvl w:val="1"/>
                <w:numId w:val="19"/>
              </w:numPr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414826" w:rsidRDefault="001A7618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0085" cy="8146809"/>
            <wp:effectExtent l="0" t="0" r="0" b="6985"/>
            <wp:docPr id="46" name="Рисунок 46" descr="http://rcoi.mcko.ru/resources/upload/RichFilemanager/documents/2021-2022/blanki/_dbo2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coi.mcko.ru/resources/upload/RichFilemanager/documents/2021-2022/blanki/_dbo2_e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1</w:t>
      </w:r>
      <w:r w:rsidR="001A7618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8184395"/>
            <wp:effectExtent l="0" t="0" r="0" b="7620"/>
            <wp:docPr id="47" name="Рисунок 47" descr="http://rcoi.mcko.ru/resources/upload/RichFilemanager/documents/2021-2022/blanki/dbo2_ege_c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coi.mcko.ru/resources/upload/RichFilemanager/documents/2021-2022/blanki/dbo2_ege_chin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20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sz w:val="24"/>
          <w:szCs w:val="26"/>
        </w:rPr>
        <w:t xml:space="preserve"> ЕГЭ по китайскому языку</w:t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Pr="00414826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Дополнительный бланк ответов № 2 (рис. 19) выдается организатором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аудитории по требованию участника экзамена в случае, если места на бланке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 (лист 1 и лист 2) для записи развернутых ответов недостаточно.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ПРОВЕРЯЮТСЯ.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верхней части бланка поле «Код региона» заполняется автоматически, поля «Код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070D1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bookmarkStart w:id="1" w:name="_GoBack"/>
            <w:bookmarkEnd w:id="1"/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полностью соответствовать информации, указанной в бланке ответов № 2.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 на бумажных носителях заполняются поля «Код региона», «Код предмета», «Название предмета».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заполняется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организатором 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,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участнику экзамена не хватило места на ранее выданных дополнительных бланках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штрихкода следующего дополнительного бланка ответов № 2 (расположенное под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штрихкодом бланка), который выдает участнику экзамена для заполнения.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2» остается пустым.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 вносит порядковый номер листа работы участника экзамена, начиная с цифры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3. Поле «Резерв-6» не заполняется.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дополнительного бланка ответов № 2 ЕГЭ по китайскому языку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(рис. 20) каждый иероглифический знак и каждый знак препинания следует писать внутри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отдельной клетки области ответов.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оцениваются только при наличии полностью заполненного предыдущего дополнительного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бланка ответов № 2.</w:t>
            </w:r>
          </w:p>
          <w:p w:rsidR="00FD09F8" w:rsidRPr="00414826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исключением регистрационных полей), то организаторы погашают их только на лицевой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сторон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 бланка следующим образом: «Z»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A30CC7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20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901" w:rsidRDefault="005D1901" w:rsidP="00CE0494">
      <w:pPr>
        <w:spacing w:after="0" w:line="240" w:lineRule="auto"/>
      </w:pPr>
      <w:r>
        <w:separator/>
      </w:r>
    </w:p>
  </w:endnote>
  <w:endnote w:type="continuationSeparator" w:id="0">
    <w:p w:rsidR="005D1901" w:rsidRDefault="005D1901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901" w:rsidRDefault="005D1901" w:rsidP="00CE0494">
      <w:pPr>
        <w:spacing w:after="0" w:line="240" w:lineRule="auto"/>
      </w:pPr>
      <w:r>
        <w:separator/>
      </w:r>
    </w:p>
  </w:footnote>
  <w:footnote w:type="continuationSeparator" w:id="0">
    <w:p w:rsidR="005D1901" w:rsidRDefault="005D1901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/>
    <w:sdtContent>
      <w:p w:rsidR="005D1901" w:rsidRDefault="005D1901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D19">
          <w:rPr>
            <w:noProof/>
          </w:rPr>
          <w:t>33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6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17"/>
  </w:num>
  <w:num w:numId="10">
    <w:abstractNumId w:val="15"/>
  </w:num>
  <w:num w:numId="11">
    <w:abstractNumId w:val="12"/>
  </w:num>
  <w:num w:numId="12">
    <w:abstractNumId w:val="10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  <w:num w:numId="17">
    <w:abstractNumId w:val="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F05"/>
    <w:rsid w:val="00037040"/>
    <w:rsid w:val="000400B2"/>
    <w:rsid w:val="000402DB"/>
    <w:rsid w:val="00040E57"/>
    <w:rsid w:val="00043C2F"/>
    <w:rsid w:val="00044C0E"/>
    <w:rsid w:val="00046FBD"/>
    <w:rsid w:val="0004705C"/>
    <w:rsid w:val="00050420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13EA"/>
    <w:rsid w:val="000715A5"/>
    <w:rsid w:val="00071730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5AF4"/>
    <w:rsid w:val="000E1012"/>
    <w:rsid w:val="000E11D2"/>
    <w:rsid w:val="000E1DF3"/>
    <w:rsid w:val="000E1E46"/>
    <w:rsid w:val="000E439F"/>
    <w:rsid w:val="000E4476"/>
    <w:rsid w:val="000F0F4E"/>
    <w:rsid w:val="000F1D93"/>
    <w:rsid w:val="000F308A"/>
    <w:rsid w:val="000F39CE"/>
    <w:rsid w:val="000F3FA3"/>
    <w:rsid w:val="000F44AD"/>
    <w:rsid w:val="000F5EC0"/>
    <w:rsid w:val="00100A14"/>
    <w:rsid w:val="00105BE0"/>
    <w:rsid w:val="00107865"/>
    <w:rsid w:val="00107898"/>
    <w:rsid w:val="00107CE0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6179"/>
    <w:rsid w:val="001369C8"/>
    <w:rsid w:val="00137D66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9014B"/>
    <w:rsid w:val="00191C8D"/>
    <w:rsid w:val="00192875"/>
    <w:rsid w:val="001941E0"/>
    <w:rsid w:val="00195231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B4B"/>
    <w:rsid w:val="001D370B"/>
    <w:rsid w:val="001D46D7"/>
    <w:rsid w:val="001D47FF"/>
    <w:rsid w:val="001D5BA5"/>
    <w:rsid w:val="001D7850"/>
    <w:rsid w:val="001E2066"/>
    <w:rsid w:val="001E4E81"/>
    <w:rsid w:val="001F221A"/>
    <w:rsid w:val="001F3883"/>
    <w:rsid w:val="001F4DF0"/>
    <w:rsid w:val="001F6874"/>
    <w:rsid w:val="002004D8"/>
    <w:rsid w:val="00201714"/>
    <w:rsid w:val="0020363F"/>
    <w:rsid w:val="00204A78"/>
    <w:rsid w:val="002064CE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4488"/>
    <w:rsid w:val="00244A47"/>
    <w:rsid w:val="002462BD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2AA0"/>
    <w:rsid w:val="00264CF5"/>
    <w:rsid w:val="00272210"/>
    <w:rsid w:val="002741AE"/>
    <w:rsid w:val="00274DA1"/>
    <w:rsid w:val="0027521A"/>
    <w:rsid w:val="00275849"/>
    <w:rsid w:val="00275AF8"/>
    <w:rsid w:val="002776CC"/>
    <w:rsid w:val="00280C0A"/>
    <w:rsid w:val="002822CB"/>
    <w:rsid w:val="00282881"/>
    <w:rsid w:val="00282922"/>
    <w:rsid w:val="00286967"/>
    <w:rsid w:val="0028762B"/>
    <w:rsid w:val="0029096E"/>
    <w:rsid w:val="0029165C"/>
    <w:rsid w:val="00292F22"/>
    <w:rsid w:val="00295893"/>
    <w:rsid w:val="00295BEE"/>
    <w:rsid w:val="002A063C"/>
    <w:rsid w:val="002A2C30"/>
    <w:rsid w:val="002A3DA5"/>
    <w:rsid w:val="002A5FC6"/>
    <w:rsid w:val="002A6511"/>
    <w:rsid w:val="002A77B0"/>
    <w:rsid w:val="002B36BE"/>
    <w:rsid w:val="002B4A0F"/>
    <w:rsid w:val="002B4FD3"/>
    <w:rsid w:val="002B5036"/>
    <w:rsid w:val="002B6F25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1014E"/>
    <w:rsid w:val="00311CCC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1718"/>
    <w:rsid w:val="00331D28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1B90"/>
    <w:rsid w:val="00375251"/>
    <w:rsid w:val="00376E50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72EC"/>
    <w:rsid w:val="003A7C43"/>
    <w:rsid w:val="003B0703"/>
    <w:rsid w:val="003B09C5"/>
    <w:rsid w:val="003B1AA7"/>
    <w:rsid w:val="003B27C8"/>
    <w:rsid w:val="003B2D5F"/>
    <w:rsid w:val="003B3E45"/>
    <w:rsid w:val="003B5332"/>
    <w:rsid w:val="003B6530"/>
    <w:rsid w:val="003B672C"/>
    <w:rsid w:val="003C0410"/>
    <w:rsid w:val="003C0F49"/>
    <w:rsid w:val="003C2BA0"/>
    <w:rsid w:val="003C2E4E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CF6"/>
    <w:rsid w:val="003F54D8"/>
    <w:rsid w:val="003F5A7E"/>
    <w:rsid w:val="003F78A9"/>
    <w:rsid w:val="004008BC"/>
    <w:rsid w:val="00401B4B"/>
    <w:rsid w:val="00403AE8"/>
    <w:rsid w:val="00404C46"/>
    <w:rsid w:val="004071D7"/>
    <w:rsid w:val="00410C5A"/>
    <w:rsid w:val="00411830"/>
    <w:rsid w:val="00413F66"/>
    <w:rsid w:val="004141D1"/>
    <w:rsid w:val="00414826"/>
    <w:rsid w:val="00415CD6"/>
    <w:rsid w:val="00420106"/>
    <w:rsid w:val="004210BA"/>
    <w:rsid w:val="00421CE5"/>
    <w:rsid w:val="0042287F"/>
    <w:rsid w:val="004228F3"/>
    <w:rsid w:val="00423A02"/>
    <w:rsid w:val="0042575F"/>
    <w:rsid w:val="00430EA5"/>
    <w:rsid w:val="00432B67"/>
    <w:rsid w:val="00435E01"/>
    <w:rsid w:val="00436E30"/>
    <w:rsid w:val="00437F89"/>
    <w:rsid w:val="0044029E"/>
    <w:rsid w:val="0044082E"/>
    <w:rsid w:val="00441CE2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974"/>
    <w:rsid w:val="00460A69"/>
    <w:rsid w:val="004611FD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31CF"/>
    <w:rsid w:val="00483CF6"/>
    <w:rsid w:val="00483DF0"/>
    <w:rsid w:val="00486061"/>
    <w:rsid w:val="00486256"/>
    <w:rsid w:val="00486499"/>
    <w:rsid w:val="004865F3"/>
    <w:rsid w:val="00487880"/>
    <w:rsid w:val="00490BB4"/>
    <w:rsid w:val="00491BF9"/>
    <w:rsid w:val="00491F68"/>
    <w:rsid w:val="00492BD6"/>
    <w:rsid w:val="004941A1"/>
    <w:rsid w:val="0049653E"/>
    <w:rsid w:val="004969C5"/>
    <w:rsid w:val="00497090"/>
    <w:rsid w:val="004A18AB"/>
    <w:rsid w:val="004A193E"/>
    <w:rsid w:val="004A2A9C"/>
    <w:rsid w:val="004A6582"/>
    <w:rsid w:val="004A6F60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7B5E"/>
    <w:rsid w:val="00510A34"/>
    <w:rsid w:val="00512446"/>
    <w:rsid w:val="00516348"/>
    <w:rsid w:val="00516967"/>
    <w:rsid w:val="00517A81"/>
    <w:rsid w:val="0052095D"/>
    <w:rsid w:val="005215A0"/>
    <w:rsid w:val="00523ECA"/>
    <w:rsid w:val="00530451"/>
    <w:rsid w:val="00532294"/>
    <w:rsid w:val="00532AC9"/>
    <w:rsid w:val="00532CDC"/>
    <w:rsid w:val="005342C4"/>
    <w:rsid w:val="005404CD"/>
    <w:rsid w:val="00540AA8"/>
    <w:rsid w:val="005421ED"/>
    <w:rsid w:val="00543EF5"/>
    <w:rsid w:val="00544FF8"/>
    <w:rsid w:val="005528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21EA"/>
    <w:rsid w:val="00593C1D"/>
    <w:rsid w:val="005954BE"/>
    <w:rsid w:val="00597F7E"/>
    <w:rsid w:val="005A0644"/>
    <w:rsid w:val="005A1ED5"/>
    <w:rsid w:val="005A360A"/>
    <w:rsid w:val="005A3FB6"/>
    <w:rsid w:val="005A40B5"/>
    <w:rsid w:val="005B01A4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D6"/>
    <w:rsid w:val="005E1601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70DC9"/>
    <w:rsid w:val="006710AE"/>
    <w:rsid w:val="00671942"/>
    <w:rsid w:val="00671F41"/>
    <w:rsid w:val="00673B98"/>
    <w:rsid w:val="00673E1F"/>
    <w:rsid w:val="00675934"/>
    <w:rsid w:val="00675A31"/>
    <w:rsid w:val="00680F13"/>
    <w:rsid w:val="0068153B"/>
    <w:rsid w:val="00681F6E"/>
    <w:rsid w:val="006827CF"/>
    <w:rsid w:val="00683402"/>
    <w:rsid w:val="00683D09"/>
    <w:rsid w:val="00683F8F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2AD8"/>
    <w:rsid w:val="006B3297"/>
    <w:rsid w:val="006B4C45"/>
    <w:rsid w:val="006B517D"/>
    <w:rsid w:val="006B7637"/>
    <w:rsid w:val="006B794D"/>
    <w:rsid w:val="006C0C97"/>
    <w:rsid w:val="006C10B4"/>
    <w:rsid w:val="006C1259"/>
    <w:rsid w:val="006D037F"/>
    <w:rsid w:val="006D1088"/>
    <w:rsid w:val="006D15E0"/>
    <w:rsid w:val="006D3E6B"/>
    <w:rsid w:val="006D607C"/>
    <w:rsid w:val="006D68F5"/>
    <w:rsid w:val="006E1214"/>
    <w:rsid w:val="006E2F3E"/>
    <w:rsid w:val="006E5958"/>
    <w:rsid w:val="006E7B73"/>
    <w:rsid w:val="006F0276"/>
    <w:rsid w:val="006F4552"/>
    <w:rsid w:val="006F48DF"/>
    <w:rsid w:val="006F7550"/>
    <w:rsid w:val="00701471"/>
    <w:rsid w:val="00701A19"/>
    <w:rsid w:val="007027C5"/>
    <w:rsid w:val="00702F5F"/>
    <w:rsid w:val="00703C37"/>
    <w:rsid w:val="00710D7C"/>
    <w:rsid w:val="007115EF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7529"/>
    <w:rsid w:val="00747821"/>
    <w:rsid w:val="00751FA2"/>
    <w:rsid w:val="0075227E"/>
    <w:rsid w:val="007531C6"/>
    <w:rsid w:val="00753ED8"/>
    <w:rsid w:val="00756DFC"/>
    <w:rsid w:val="00757526"/>
    <w:rsid w:val="00757664"/>
    <w:rsid w:val="0076098C"/>
    <w:rsid w:val="007639B5"/>
    <w:rsid w:val="00764365"/>
    <w:rsid w:val="0076606A"/>
    <w:rsid w:val="00766976"/>
    <w:rsid w:val="00767422"/>
    <w:rsid w:val="00772E01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4005"/>
    <w:rsid w:val="007A4F31"/>
    <w:rsid w:val="007A5D03"/>
    <w:rsid w:val="007B0A5A"/>
    <w:rsid w:val="007C2C22"/>
    <w:rsid w:val="007C4D2B"/>
    <w:rsid w:val="007C59C5"/>
    <w:rsid w:val="007C60AE"/>
    <w:rsid w:val="007C61C0"/>
    <w:rsid w:val="007C6789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3E51"/>
    <w:rsid w:val="007E584A"/>
    <w:rsid w:val="007E5C41"/>
    <w:rsid w:val="007E5D36"/>
    <w:rsid w:val="007E6275"/>
    <w:rsid w:val="007F052E"/>
    <w:rsid w:val="007F19AF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314B9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3CC0"/>
    <w:rsid w:val="008676E5"/>
    <w:rsid w:val="00867718"/>
    <w:rsid w:val="00871D6E"/>
    <w:rsid w:val="00874C75"/>
    <w:rsid w:val="00877036"/>
    <w:rsid w:val="00877762"/>
    <w:rsid w:val="008808A0"/>
    <w:rsid w:val="00881397"/>
    <w:rsid w:val="00882BA0"/>
    <w:rsid w:val="00883BA8"/>
    <w:rsid w:val="0088406D"/>
    <w:rsid w:val="00886246"/>
    <w:rsid w:val="00890343"/>
    <w:rsid w:val="0089040B"/>
    <w:rsid w:val="00890F38"/>
    <w:rsid w:val="008921A7"/>
    <w:rsid w:val="00893246"/>
    <w:rsid w:val="0089511B"/>
    <w:rsid w:val="0089789E"/>
    <w:rsid w:val="00897DCB"/>
    <w:rsid w:val="008A02AE"/>
    <w:rsid w:val="008A0BC4"/>
    <w:rsid w:val="008A2831"/>
    <w:rsid w:val="008A4BF7"/>
    <w:rsid w:val="008A729B"/>
    <w:rsid w:val="008A7585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D08A2"/>
    <w:rsid w:val="008D1261"/>
    <w:rsid w:val="008D1866"/>
    <w:rsid w:val="008D3ABD"/>
    <w:rsid w:val="008D444B"/>
    <w:rsid w:val="008D69A0"/>
    <w:rsid w:val="008D7108"/>
    <w:rsid w:val="008D7816"/>
    <w:rsid w:val="008E77F7"/>
    <w:rsid w:val="008F0EE9"/>
    <w:rsid w:val="008F1F82"/>
    <w:rsid w:val="008F4453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D8D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40D37"/>
    <w:rsid w:val="00941952"/>
    <w:rsid w:val="00942D1D"/>
    <w:rsid w:val="0094362F"/>
    <w:rsid w:val="00943930"/>
    <w:rsid w:val="00944497"/>
    <w:rsid w:val="009458A5"/>
    <w:rsid w:val="00946E85"/>
    <w:rsid w:val="009507CC"/>
    <w:rsid w:val="00951949"/>
    <w:rsid w:val="00952192"/>
    <w:rsid w:val="00952C4E"/>
    <w:rsid w:val="00956C69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6D5E"/>
    <w:rsid w:val="009D71F0"/>
    <w:rsid w:val="009D759E"/>
    <w:rsid w:val="009E2075"/>
    <w:rsid w:val="009E7C13"/>
    <w:rsid w:val="009F2527"/>
    <w:rsid w:val="009F469C"/>
    <w:rsid w:val="009F6386"/>
    <w:rsid w:val="00A00366"/>
    <w:rsid w:val="00A03A04"/>
    <w:rsid w:val="00A043A6"/>
    <w:rsid w:val="00A06F7C"/>
    <w:rsid w:val="00A06FD5"/>
    <w:rsid w:val="00A0741E"/>
    <w:rsid w:val="00A10177"/>
    <w:rsid w:val="00A12327"/>
    <w:rsid w:val="00A134ED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4DD0"/>
    <w:rsid w:val="00A56006"/>
    <w:rsid w:val="00A5685A"/>
    <w:rsid w:val="00A610F5"/>
    <w:rsid w:val="00A61332"/>
    <w:rsid w:val="00A62000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2C0C"/>
    <w:rsid w:val="00A830C8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B30"/>
    <w:rsid w:val="00AA5D74"/>
    <w:rsid w:val="00AA68FB"/>
    <w:rsid w:val="00AA6C28"/>
    <w:rsid w:val="00AB0B16"/>
    <w:rsid w:val="00AB0C83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7EE7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B36"/>
    <w:rsid w:val="00B025E0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75A8"/>
    <w:rsid w:val="00B24A6A"/>
    <w:rsid w:val="00B25525"/>
    <w:rsid w:val="00B274D5"/>
    <w:rsid w:val="00B27930"/>
    <w:rsid w:val="00B3359B"/>
    <w:rsid w:val="00B3362E"/>
    <w:rsid w:val="00B347B4"/>
    <w:rsid w:val="00B34B6E"/>
    <w:rsid w:val="00B357F4"/>
    <w:rsid w:val="00B4076F"/>
    <w:rsid w:val="00B435E0"/>
    <w:rsid w:val="00B4413A"/>
    <w:rsid w:val="00B4504F"/>
    <w:rsid w:val="00B45477"/>
    <w:rsid w:val="00B454E7"/>
    <w:rsid w:val="00B46143"/>
    <w:rsid w:val="00B4731B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4B55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158A"/>
    <w:rsid w:val="00B92FD3"/>
    <w:rsid w:val="00B93E10"/>
    <w:rsid w:val="00B942B3"/>
    <w:rsid w:val="00B950EB"/>
    <w:rsid w:val="00B95A7F"/>
    <w:rsid w:val="00B95D28"/>
    <w:rsid w:val="00B95FE7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B1875"/>
    <w:rsid w:val="00BB3BCD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5AD3"/>
    <w:rsid w:val="00C7224B"/>
    <w:rsid w:val="00C72489"/>
    <w:rsid w:val="00C7259A"/>
    <w:rsid w:val="00C73AFA"/>
    <w:rsid w:val="00C7549B"/>
    <w:rsid w:val="00C76A1D"/>
    <w:rsid w:val="00C8299A"/>
    <w:rsid w:val="00C8558E"/>
    <w:rsid w:val="00C85590"/>
    <w:rsid w:val="00C876D9"/>
    <w:rsid w:val="00C87706"/>
    <w:rsid w:val="00C87C76"/>
    <w:rsid w:val="00C90C41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724"/>
    <w:rsid w:val="00CB3AFE"/>
    <w:rsid w:val="00CB4021"/>
    <w:rsid w:val="00CB4276"/>
    <w:rsid w:val="00CB4586"/>
    <w:rsid w:val="00CB4E00"/>
    <w:rsid w:val="00CB5C09"/>
    <w:rsid w:val="00CB6A55"/>
    <w:rsid w:val="00CC21E9"/>
    <w:rsid w:val="00CC373F"/>
    <w:rsid w:val="00CC402F"/>
    <w:rsid w:val="00CC66B6"/>
    <w:rsid w:val="00CC697C"/>
    <w:rsid w:val="00CC6E9E"/>
    <w:rsid w:val="00CC7C8A"/>
    <w:rsid w:val="00CC7CB7"/>
    <w:rsid w:val="00CD2451"/>
    <w:rsid w:val="00CD43A0"/>
    <w:rsid w:val="00CD5515"/>
    <w:rsid w:val="00CD7692"/>
    <w:rsid w:val="00CD7D0A"/>
    <w:rsid w:val="00CE0494"/>
    <w:rsid w:val="00CE164C"/>
    <w:rsid w:val="00CE2035"/>
    <w:rsid w:val="00CE3466"/>
    <w:rsid w:val="00CE76B2"/>
    <w:rsid w:val="00CF1121"/>
    <w:rsid w:val="00CF1D41"/>
    <w:rsid w:val="00CF27DA"/>
    <w:rsid w:val="00CF3375"/>
    <w:rsid w:val="00CF43D7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1013F"/>
    <w:rsid w:val="00D10179"/>
    <w:rsid w:val="00D118AD"/>
    <w:rsid w:val="00D12455"/>
    <w:rsid w:val="00D12BA5"/>
    <w:rsid w:val="00D1413A"/>
    <w:rsid w:val="00D145A2"/>
    <w:rsid w:val="00D1589A"/>
    <w:rsid w:val="00D16999"/>
    <w:rsid w:val="00D17218"/>
    <w:rsid w:val="00D176C1"/>
    <w:rsid w:val="00D17810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3164"/>
    <w:rsid w:val="00D355BB"/>
    <w:rsid w:val="00D37DEC"/>
    <w:rsid w:val="00D41E6E"/>
    <w:rsid w:val="00D42109"/>
    <w:rsid w:val="00D42DFE"/>
    <w:rsid w:val="00D45ACC"/>
    <w:rsid w:val="00D47503"/>
    <w:rsid w:val="00D47B3E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707EC"/>
    <w:rsid w:val="00D73075"/>
    <w:rsid w:val="00D74C21"/>
    <w:rsid w:val="00D76730"/>
    <w:rsid w:val="00D76D04"/>
    <w:rsid w:val="00D80F8C"/>
    <w:rsid w:val="00D80FB6"/>
    <w:rsid w:val="00D8346C"/>
    <w:rsid w:val="00D84093"/>
    <w:rsid w:val="00D859A6"/>
    <w:rsid w:val="00D85DBF"/>
    <w:rsid w:val="00D86581"/>
    <w:rsid w:val="00D86666"/>
    <w:rsid w:val="00D91D9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F7E"/>
    <w:rsid w:val="00DC174F"/>
    <w:rsid w:val="00DC2DA4"/>
    <w:rsid w:val="00DC4839"/>
    <w:rsid w:val="00DC5C1B"/>
    <w:rsid w:val="00DC79C1"/>
    <w:rsid w:val="00DD05C6"/>
    <w:rsid w:val="00DD0BB2"/>
    <w:rsid w:val="00DD2FC5"/>
    <w:rsid w:val="00DD4FA0"/>
    <w:rsid w:val="00DD55A2"/>
    <w:rsid w:val="00DD6225"/>
    <w:rsid w:val="00DD7488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493"/>
    <w:rsid w:val="00DF7E28"/>
    <w:rsid w:val="00E00B3F"/>
    <w:rsid w:val="00E00E9B"/>
    <w:rsid w:val="00E0320F"/>
    <w:rsid w:val="00E032C4"/>
    <w:rsid w:val="00E0552F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6214"/>
    <w:rsid w:val="00E903E6"/>
    <w:rsid w:val="00E91228"/>
    <w:rsid w:val="00E91F7E"/>
    <w:rsid w:val="00E9227D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7BC"/>
    <w:rsid w:val="00EB006D"/>
    <w:rsid w:val="00EB039B"/>
    <w:rsid w:val="00EB1780"/>
    <w:rsid w:val="00EB3F72"/>
    <w:rsid w:val="00EB69CB"/>
    <w:rsid w:val="00EB6AFF"/>
    <w:rsid w:val="00EC0CEE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3AE8"/>
    <w:rsid w:val="00EF3EEE"/>
    <w:rsid w:val="00EF4905"/>
    <w:rsid w:val="00EF58B1"/>
    <w:rsid w:val="00EF62F1"/>
    <w:rsid w:val="00EF6A1E"/>
    <w:rsid w:val="00F00527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40196"/>
    <w:rsid w:val="00F41618"/>
    <w:rsid w:val="00F4379D"/>
    <w:rsid w:val="00F440ED"/>
    <w:rsid w:val="00F45ECF"/>
    <w:rsid w:val="00F46C85"/>
    <w:rsid w:val="00F519ED"/>
    <w:rsid w:val="00F51A9C"/>
    <w:rsid w:val="00F55412"/>
    <w:rsid w:val="00F5558E"/>
    <w:rsid w:val="00F56477"/>
    <w:rsid w:val="00F56D10"/>
    <w:rsid w:val="00F627CB"/>
    <w:rsid w:val="00F63AA5"/>
    <w:rsid w:val="00F63AB8"/>
    <w:rsid w:val="00F712E9"/>
    <w:rsid w:val="00F718D7"/>
    <w:rsid w:val="00F74678"/>
    <w:rsid w:val="00F75311"/>
    <w:rsid w:val="00F7680A"/>
    <w:rsid w:val="00F776F0"/>
    <w:rsid w:val="00F80433"/>
    <w:rsid w:val="00F80FE7"/>
    <w:rsid w:val="00F81EA8"/>
    <w:rsid w:val="00F82380"/>
    <w:rsid w:val="00F83B9C"/>
    <w:rsid w:val="00F843BB"/>
    <w:rsid w:val="00F865E5"/>
    <w:rsid w:val="00F86612"/>
    <w:rsid w:val="00F9267E"/>
    <w:rsid w:val="00F9372E"/>
    <w:rsid w:val="00F946A9"/>
    <w:rsid w:val="00F96F28"/>
    <w:rsid w:val="00F96F5A"/>
    <w:rsid w:val="00F975D0"/>
    <w:rsid w:val="00FA1628"/>
    <w:rsid w:val="00FA4433"/>
    <w:rsid w:val="00FA4BEB"/>
    <w:rsid w:val="00FA686A"/>
    <w:rsid w:val="00FA6EDF"/>
    <w:rsid w:val="00FA7B34"/>
    <w:rsid w:val="00FB3032"/>
    <w:rsid w:val="00FB4A47"/>
    <w:rsid w:val="00FB5E0D"/>
    <w:rsid w:val="00FB656B"/>
    <w:rsid w:val="00FB67A8"/>
    <w:rsid w:val="00FC197B"/>
    <w:rsid w:val="00FC2E4C"/>
    <w:rsid w:val="00FC4004"/>
    <w:rsid w:val="00FC44E5"/>
    <w:rsid w:val="00FC5ED8"/>
    <w:rsid w:val="00FD0046"/>
    <w:rsid w:val="00FD0805"/>
    <w:rsid w:val="00FD09F8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F0D9D"/>
    <w:rsid w:val="00FF1369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62A07-BB65-4D74-A669-844FF145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3561</TotalTime>
  <Pages>32</Pages>
  <Words>4915</Words>
  <Characters>28019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Грушанская</cp:lastModifiedBy>
  <cp:revision>1649</cp:revision>
  <cp:lastPrinted>2022-02-11T12:34:00Z</cp:lastPrinted>
  <dcterms:created xsi:type="dcterms:W3CDTF">2017-01-17T07:52:00Z</dcterms:created>
  <dcterms:modified xsi:type="dcterms:W3CDTF">2022-02-14T06:18:00Z</dcterms:modified>
</cp:coreProperties>
</file>